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509" w:rsidRPr="00856CD7" w:rsidRDefault="005240AF" w:rsidP="00A15509">
      <w:pPr>
        <w:jc w:val="center"/>
        <w:rPr>
          <w:rFonts w:asciiTheme="minorHAnsi" w:hAnsiTheme="minorHAnsi" w:cs="Arial"/>
          <w:i/>
          <w:sz w:val="28"/>
          <w:szCs w:val="28"/>
        </w:rPr>
      </w:pPr>
      <w:r w:rsidRPr="005240AF">
        <w:rPr>
          <w:rFonts w:asciiTheme="minorHAnsi" w:hAnsiTheme="minorHAnsi" w:cs="Arial"/>
          <w:noProof/>
          <w:sz w:val="28"/>
          <w:szCs w:val="28"/>
        </w:rPr>
        <w:drawing>
          <wp:inline distT="0" distB="0" distL="0" distR="0">
            <wp:extent cx="713232" cy="731520"/>
            <wp:effectExtent l="0" t="0" r="0" b="0"/>
            <wp:docPr id="7" name="Picture 7" descr="C:\Users\madams2\Desktop\FBI-seal.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ams2\Desktop\FBI-seal.NEW.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3232" cy="731520"/>
                    </a:xfrm>
                    <a:prstGeom prst="rect">
                      <a:avLst/>
                    </a:prstGeom>
                    <a:noFill/>
                    <a:ln>
                      <a:noFill/>
                    </a:ln>
                  </pic:spPr>
                </pic:pic>
              </a:graphicData>
            </a:graphic>
          </wp:inline>
        </w:drawing>
      </w:r>
      <w:r w:rsidR="00A15509" w:rsidRPr="00856CD7">
        <w:rPr>
          <w:rFonts w:asciiTheme="minorHAnsi" w:hAnsiTheme="minorHAnsi" w:cs="Arial"/>
          <w:i/>
          <w:sz w:val="28"/>
          <w:szCs w:val="28"/>
        </w:rPr>
        <w:t>Federal Bureau of Investigation – Salt Lake City &amp;</w:t>
      </w:r>
    </w:p>
    <w:p w:rsidR="00A15509" w:rsidRPr="00856CD7" w:rsidRDefault="00A15509" w:rsidP="00A15509">
      <w:pPr>
        <w:jc w:val="center"/>
        <w:rPr>
          <w:rFonts w:asciiTheme="minorHAnsi" w:hAnsiTheme="minorHAnsi" w:cs="Arial"/>
          <w:i/>
          <w:sz w:val="28"/>
          <w:szCs w:val="28"/>
        </w:rPr>
      </w:pPr>
      <w:r w:rsidRPr="00856CD7">
        <w:rPr>
          <w:rFonts w:asciiTheme="minorHAnsi" w:hAnsiTheme="minorHAnsi" w:cs="Arial"/>
          <w:i/>
          <w:sz w:val="28"/>
          <w:szCs w:val="28"/>
        </w:rPr>
        <w:t xml:space="preserve"> #YouthAmbassadors4Change</w:t>
      </w:r>
    </w:p>
    <w:p w:rsidR="00A15509" w:rsidRPr="00856CD7" w:rsidRDefault="00A15509" w:rsidP="00A15509">
      <w:pPr>
        <w:jc w:val="center"/>
        <w:rPr>
          <w:rFonts w:asciiTheme="minorHAnsi" w:hAnsiTheme="minorHAnsi" w:cs="Arial"/>
          <w:i/>
          <w:sz w:val="28"/>
          <w:szCs w:val="28"/>
        </w:rPr>
      </w:pPr>
      <w:r w:rsidRPr="00856CD7">
        <w:rPr>
          <w:rFonts w:asciiTheme="minorHAnsi" w:hAnsiTheme="minorHAnsi" w:cs="Arial"/>
          <w:i/>
          <w:sz w:val="28"/>
          <w:szCs w:val="28"/>
        </w:rPr>
        <w:t>Empowering Youth Symposium – March 25, 2017</w:t>
      </w:r>
    </w:p>
    <w:p w:rsidR="00A15509" w:rsidRPr="005240AF" w:rsidRDefault="00A15509" w:rsidP="00A15509">
      <w:pPr>
        <w:rPr>
          <w:rFonts w:asciiTheme="minorHAnsi" w:hAnsiTheme="minorHAnsi" w:cs="Arial"/>
          <w:i/>
          <w:sz w:val="28"/>
          <w:szCs w:val="28"/>
        </w:rPr>
      </w:pPr>
    </w:p>
    <w:p w:rsidR="00A15509" w:rsidRPr="006D0335" w:rsidRDefault="00A15509" w:rsidP="00A15509">
      <w:pPr>
        <w:rPr>
          <w:rFonts w:asciiTheme="minorHAnsi" w:hAnsiTheme="minorHAnsi" w:cs="Arial"/>
          <w:b/>
          <w:sz w:val="24"/>
          <w:szCs w:val="24"/>
        </w:rPr>
      </w:pPr>
      <w:r w:rsidRPr="006D0335">
        <w:rPr>
          <w:rFonts w:asciiTheme="minorHAnsi" w:hAnsiTheme="minorHAnsi" w:cs="Arial"/>
          <w:b/>
          <w:sz w:val="24"/>
          <w:szCs w:val="24"/>
        </w:rPr>
        <w:t xml:space="preserve">Consent Form for Participants Under 18 Years of Age </w:t>
      </w:r>
    </w:p>
    <w:p w:rsidR="00A15509" w:rsidRPr="006D0335" w:rsidRDefault="00A15509" w:rsidP="00A15509">
      <w:pPr>
        <w:rPr>
          <w:rFonts w:asciiTheme="minorHAnsi" w:hAnsiTheme="minorHAnsi" w:cs="Arial"/>
        </w:rPr>
      </w:pPr>
    </w:p>
    <w:p w:rsidR="00A15509" w:rsidRPr="006D0335" w:rsidRDefault="00A15509" w:rsidP="00A15509">
      <w:pPr>
        <w:rPr>
          <w:rFonts w:asciiTheme="minorHAnsi" w:hAnsiTheme="minorHAnsi" w:cs="Arial"/>
          <w:b/>
        </w:rPr>
      </w:pPr>
      <w:r w:rsidRPr="006D0335">
        <w:rPr>
          <w:rFonts w:asciiTheme="minorHAnsi" w:hAnsiTheme="minorHAnsi" w:cs="Arial"/>
          <w:b/>
        </w:rPr>
        <w:t>I. PARTICIPANT INFORMATION</w:t>
      </w:r>
    </w:p>
    <w:p w:rsidR="00A15509" w:rsidRPr="006D0335" w:rsidRDefault="00A15509" w:rsidP="00A15509">
      <w:pPr>
        <w:rPr>
          <w:rFonts w:asciiTheme="minorHAnsi" w:eastAsia="Times New Roman" w:hAnsiTheme="minorHAnsi" w:cs="Arial"/>
          <w:b/>
          <w:bCs/>
          <w:u w:val="single"/>
        </w:rPr>
      </w:pPr>
    </w:p>
    <w:p w:rsidR="00A15509" w:rsidRPr="006D0335" w:rsidRDefault="00306AFF" w:rsidP="00A15509">
      <w:pPr>
        <w:rPr>
          <w:rFonts w:asciiTheme="minorHAnsi" w:eastAsia="Times New Roman" w:hAnsiTheme="minorHAnsi" w:cs="Arial"/>
          <w:bCs/>
        </w:rPr>
      </w:pPr>
      <w:r w:rsidRPr="006D0335">
        <w:rPr>
          <w:rFonts w:asciiTheme="minorHAnsi" w:eastAsia="Times New Roman" w:hAnsiTheme="minorHAnsi" w:cs="Arial"/>
          <w:bCs/>
          <w:u w:val="single"/>
        </w:rPr>
        <w:tab/>
      </w:r>
      <w:r w:rsidRPr="006D0335">
        <w:rPr>
          <w:rFonts w:asciiTheme="minorHAnsi" w:eastAsia="Times New Roman" w:hAnsiTheme="minorHAnsi" w:cs="Arial"/>
          <w:bCs/>
          <w:u w:val="single"/>
        </w:rPr>
        <w:tab/>
      </w:r>
      <w:r w:rsidRPr="006D0335">
        <w:rPr>
          <w:rFonts w:asciiTheme="minorHAnsi" w:eastAsia="Times New Roman" w:hAnsiTheme="minorHAnsi" w:cs="Arial"/>
          <w:bCs/>
          <w:u w:val="single"/>
        </w:rPr>
        <w:tab/>
      </w:r>
      <w:r w:rsidRPr="006D0335">
        <w:rPr>
          <w:rFonts w:asciiTheme="minorHAnsi" w:eastAsia="Times New Roman" w:hAnsiTheme="minorHAnsi" w:cs="Arial"/>
          <w:bCs/>
          <w:u w:val="single"/>
        </w:rPr>
        <w:tab/>
      </w:r>
      <w:r w:rsidRPr="006D0335">
        <w:rPr>
          <w:rFonts w:asciiTheme="minorHAnsi" w:eastAsia="Times New Roman" w:hAnsiTheme="minorHAnsi" w:cs="Arial"/>
          <w:bCs/>
          <w:u w:val="single"/>
        </w:rPr>
        <w:tab/>
        <w:t>_______</w:t>
      </w:r>
      <w:bookmarkStart w:id="0" w:name="_GoBack"/>
      <w:bookmarkEnd w:id="0"/>
    </w:p>
    <w:p w:rsidR="00A15509" w:rsidRPr="006D0335" w:rsidRDefault="00A15509" w:rsidP="00A15509">
      <w:pPr>
        <w:rPr>
          <w:rFonts w:asciiTheme="minorHAnsi" w:eastAsia="Times New Roman" w:hAnsiTheme="minorHAnsi" w:cs="Arial"/>
          <w:bCs/>
        </w:rPr>
      </w:pPr>
      <w:r w:rsidRPr="006D0335">
        <w:rPr>
          <w:rFonts w:asciiTheme="minorHAnsi" w:eastAsia="Times New Roman" w:hAnsiTheme="minorHAnsi" w:cs="Arial"/>
          <w:bCs/>
        </w:rPr>
        <w:t xml:space="preserve">Name of Minor/Participant </w:t>
      </w:r>
    </w:p>
    <w:p w:rsidR="005240AF" w:rsidRDefault="005240AF" w:rsidP="00A15509">
      <w:pPr>
        <w:rPr>
          <w:rFonts w:asciiTheme="minorHAnsi" w:eastAsia="Times New Roman" w:hAnsiTheme="minorHAnsi" w:cs="Arial"/>
          <w:bCs/>
          <w:u w:val="single"/>
        </w:rPr>
      </w:pPr>
    </w:p>
    <w:p w:rsidR="00A15509" w:rsidRPr="006D0335" w:rsidRDefault="00A15509" w:rsidP="00A15509">
      <w:pPr>
        <w:rPr>
          <w:rFonts w:asciiTheme="minorHAnsi" w:eastAsia="Times New Roman" w:hAnsiTheme="minorHAnsi" w:cs="Arial"/>
          <w:bCs/>
          <w:u w:val="single"/>
        </w:rPr>
      </w:pPr>
      <w:r w:rsidRPr="006D0335">
        <w:rPr>
          <w:rFonts w:asciiTheme="minorHAnsi" w:eastAsia="Times New Roman" w:hAnsiTheme="minorHAnsi" w:cs="Arial"/>
          <w:bCs/>
          <w:u w:val="single"/>
        </w:rPr>
        <w:t>(</w:t>
      </w:r>
      <w:r w:rsidRPr="006D0335">
        <w:rPr>
          <w:rFonts w:asciiTheme="minorHAnsi" w:eastAsia="Times New Roman" w:hAnsiTheme="minorHAnsi" w:cs="Arial"/>
          <w:bCs/>
          <w:u w:val="single"/>
        </w:rPr>
        <w:tab/>
        <w:t>)</w:t>
      </w:r>
      <w:r w:rsidRPr="006D0335">
        <w:rPr>
          <w:rFonts w:asciiTheme="minorHAnsi" w:eastAsia="Times New Roman" w:hAnsiTheme="minorHAnsi" w:cs="Arial"/>
          <w:bCs/>
        </w:rPr>
        <w:t xml:space="preserve">  </w:t>
      </w:r>
      <w:r w:rsidRPr="006D0335">
        <w:rPr>
          <w:rFonts w:asciiTheme="minorHAnsi" w:eastAsia="Times New Roman" w:hAnsiTheme="minorHAnsi" w:cs="Arial"/>
          <w:bCs/>
          <w:u w:val="single"/>
        </w:rPr>
        <w:tab/>
      </w:r>
      <w:r w:rsidRPr="006D0335">
        <w:rPr>
          <w:rFonts w:asciiTheme="minorHAnsi" w:eastAsia="Times New Roman" w:hAnsiTheme="minorHAnsi" w:cs="Arial"/>
          <w:bCs/>
          <w:u w:val="single"/>
        </w:rPr>
        <w:tab/>
      </w:r>
      <w:r w:rsidRPr="006D0335">
        <w:rPr>
          <w:rFonts w:asciiTheme="minorHAnsi" w:eastAsia="Times New Roman" w:hAnsiTheme="minorHAnsi" w:cs="Arial"/>
          <w:bCs/>
          <w:u w:val="single"/>
        </w:rPr>
        <w:tab/>
      </w:r>
      <w:r w:rsidRPr="006D0335">
        <w:rPr>
          <w:rFonts w:asciiTheme="minorHAnsi" w:eastAsia="Times New Roman" w:hAnsiTheme="minorHAnsi" w:cs="Arial"/>
          <w:bCs/>
          <w:u w:val="single"/>
        </w:rPr>
        <w:tab/>
      </w:r>
      <w:r w:rsidR="00306AFF" w:rsidRPr="006D0335">
        <w:rPr>
          <w:rFonts w:asciiTheme="minorHAnsi" w:eastAsia="Times New Roman" w:hAnsiTheme="minorHAnsi" w:cs="Arial"/>
          <w:bCs/>
          <w:u w:val="single"/>
        </w:rPr>
        <w:t>_______</w:t>
      </w:r>
      <w:r w:rsidRPr="006D0335">
        <w:rPr>
          <w:rFonts w:asciiTheme="minorHAnsi" w:eastAsia="Times New Roman" w:hAnsiTheme="minorHAnsi" w:cs="Arial"/>
          <w:bCs/>
        </w:rPr>
        <w:tab/>
      </w:r>
      <w:r w:rsidRPr="006D0335">
        <w:rPr>
          <w:rFonts w:asciiTheme="minorHAnsi" w:eastAsia="Times New Roman" w:hAnsiTheme="minorHAnsi" w:cs="Arial"/>
          <w:bCs/>
        </w:rPr>
        <w:tab/>
      </w:r>
    </w:p>
    <w:p w:rsidR="00A15509" w:rsidRPr="006D0335" w:rsidRDefault="00306AFF" w:rsidP="00A15509">
      <w:pPr>
        <w:rPr>
          <w:rFonts w:asciiTheme="minorHAnsi" w:eastAsia="Times New Roman" w:hAnsiTheme="minorHAnsi" w:cs="Arial"/>
          <w:bCs/>
        </w:rPr>
      </w:pPr>
      <w:r w:rsidRPr="006D0335">
        <w:rPr>
          <w:rFonts w:asciiTheme="minorHAnsi" w:eastAsia="Times New Roman" w:hAnsiTheme="minorHAnsi" w:cs="Arial"/>
          <w:bCs/>
        </w:rPr>
        <w:t xml:space="preserve">Emergency Contact </w:t>
      </w:r>
      <w:r w:rsidR="00A15509" w:rsidRPr="006D0335">
        <w:rPr>
          <w:rFonts w:asciiTheme="minorHAnsi" w:eastAsia="Times New Roman" w:hAnsiTheme="minorHAnsi" w:cs="Arial"/>
          <w:bCs/>
        </w:rPr>
        <w:t>Number</w:t>
      </w:r>
      <w:r w:rsidR="00A15509" w:rsidRPr="006D0335">
        <w:rPr>
          <w:rFonts w:asciiTheme="minorHAnsi" w:eastAsia="Times New Roman" w:hAnsiTheme="minorHAnsi" w:cs="Arial"/>
          <w:bCs/>
        </w:rPr>
        <w:tab/>
      </w:r>
      <w:r w:rsidR="00A15509" w:rsidRPr="006D0335">
        <w:rPr>
          <w:rFonts w:asciiTheme="minorHAnsi" w:eastAsia="Times New Roman" w:hAnsiTheme="minorHAnsi" w:cs="Arial"/>
          <w:bCs/>
        </w:rPr>
        <w:tab/>
      </w:r>
      <w:r w:rsidR="00A15509" w:rsidRPr="006D0335">
        <w:rPr>
          <w:rFonts w:asciiTheme="minorHAnsi" w:eastAsia="Times New Roman" w:hAnsiTheme="minorHAnsi" w:cs="Arial"/>
          <w:bCs/>
        </w:rPr>
        <w:tab/>
      </w:r>
      <w:r w:rsidR="00A15509" w:rsidRPr="006D0335">
        <w:rPr>
          <w:rFonts w:asciiTheme="minorHAnsi" w:eastAsia="Times New Roman" w:hAnsiTheme="minorHAnsi" w:cs="Arial"/>
          <w:bCs/>
        </w:rPr>
        <w:tab/>
        <w:t xml:space="preserve"> </w:t>
      </w:r>
    </w:p>
    <w:p w:rsidR="007A0ACA" w:rsidRPr="006D0335" w:rsidRDefault="007A0ACA" w:rsidP="00A15509">
      <w:pPr>
        <w:rPr>
          <w:rFonts w:asciiTheme="minorHAnsi" w:eastAsia="Times New Roman" w:hAnsiTheme="minorHAnsi" w:cs="Arial"/>
          <w:b/>
        </w:rPr>
      </w:pPr>
    </w:p>
    <w:p w:rsidR="00A15509" w:rsidRPr="006D0335" w:rsidRDefault="00A15509" w:rsidP="00A15509">
      <w:pPr>
        <w:rPr>
          <w:rFonts w:asciiTheme="minorHAnsi" w:eastAsia="Times New Roman" w:hAnsiTheme="minorHAnsi" w:cs="Arial"/>
          <w:b/>
        </w:rPr>
      </w:pPr>
      <w:r w:rsidRPr="006D0335">
        <w:rPr>
          <w:rFonts w:asciiTheme="minorHAnsi" w:eastAsia="Times New Roman" w:hAnsiTheme="minorHAnsi" w:cs="Arial"/>
          <w:b/>
        </w:rPr>
        <w:t>II. CONSENT</w:t>
      </w:r>
    </w:p>
    <w:p w:rsidR="00A15509" w:rsidRPr="006D0335" w:rsidRDefault="00A15509" w:rsidP="00A15509">
      <w:pPr>
        <w:rPr>
          <w:rFonts w:asciiTheme="minorHAnsi" w:eastAsia="Times New Roman" w:hAnsiTheme="minorHAnsi" w:cs="Arial"/>
        </w:rPr>
      </w:pPr>
    </w:p>
    <w:p w:rsidR="006D0335" w:rsidRPr="006D0335" w:rsidRDefault="00A15509" w:rsidP="00A15509">
      <w:pPr>
        <w:rPr>
          <w:rFonts w:asciiTheme="minorHAnsi" w:eastAsia="Times New Roman" w:hAnsiTheme="minorHAnsi" w:cs="Arial"/>
        </w:rPr>
      </w:pPr>
      <w:r w:rsidRPr="006D0335">
        <w:rPr>
          <w:rFonts w:asciiTheme="minorHAnsi" w:eastAsia="Times New Roman" w:hAnsiTheme="minorHAnsi" w:cs="Arial"/>
        </w:rPr>
        <w:t xml:space="preserve">I, ______________________ being the parent or guardian of the minor named </w:t>
      </w:r>
    </w:p>
    <w:p w:rsidR="006D0335" w:rsidRPr="006D0335" w:rsidRDefault="006D0335" w:rsidP="00A15509">
      <w:pPr>
        <w:rPr>
          <w:rFonts w:asciiTheme="minorHAnsi" w:eastAsia="Times New Roman" w:hAnsiTheme="minorHAnsi" w:cs="Arial"/>
        </w:rPr>
      </w:pPr>
    </w:p>
    <w:p w:rsidR="006D0335" w:rsidRPr="006D0335" w:rsidRDefault="00A15509" w:rsidP="00A15509">
      <w:pPr>
        <w:rPr>
          <w:rFonts w:asciiTheme="minorHAnsi" w:eastAsia="Times New Roman" w:hAnsiTheme="minorHAnsi" w:cs="Arial"/>
        </w:rPr>
      </w:pPr>
      <w:r w:rsidRPr="006D0335">
        <w:rPr>
          <w:rFonts w:asciiTheme="minorHAnsi" w:eastAsia="Times New Roman" w:hAnsiTheme="minorHAnsi" w:cs="Arial"/>
        </w:rPr>
        <w:t>___________________</w:t>
      </w:r>
      <w:r w:rsidR="006D0335" w:rsidRPr="006D0335">
        <w:rPr>
          <w:rFonts w:asciiTheme="minorHAnsi" w:eastAsia="Times New Roman" w:hAnsiTheme="minorHAnsi" w:cs="Arial"/>
        </w:rPr>
        <w:t>___</w:t>
      </w:r>
      <w:r w:rsidRPr="006D0335">
        <w:rPr>
          <w:rFonts w:asciiTheme="minorHAnsi" w:eastAsia="Times New Roman" w:hAnsiTheme="minorHAnsi" w:cs="Arial"/>
        </w:rPr>
        <w:t xml:space="preserve">, voluntarily consent to the minor’s participation in the 2017 Youth </w:t>
      </w:r>
    </w:p>
    <w:p w:rsidR="00A15509" w:rsidRPr="006D0335" w:rsidRDefault="00A15509" w:rsidP="00A15509">
      <w:pPr>
        <w:rPr>
          <w:rFonts w:asciiTheme="minorHAnsi" w:eastAsia="Times New Roman" w:hAnsiTheme="minorHAnsi" w:cs="Arial"/>
        </w:rPr>
      </w:pPr>
      <w:r w:rsidRPr="006D0335">
        <w:rPr>
          <w:rFonts w:asciiTheme="minorHAnsi" w:eastAsia="Times New Roman" w:hAnsiTheme="minorHAnsi" w:cs="Arial"/>
        </w:rPr>
        <w:t xml:space="preserve">Symposium.  </w:t>
      </w:r>
    </w:p>
    <w:p w:rsidR="00A15509" w:rsidRPr="006D0335" w:rsidRDefault="00A15509" w:rsidP="00A15509">
      <w:pPr>
        <w:rPr>
          <w:rFonts w:asciiTheme="minorHAnsi" w:eastAsia="Times New Roman" w:hAnsiTheme="minorHAnsi" w:cs="Arial"/>
          <w:b/>
          <w:bCs/>
          <w:u w:val="single"/>
        </w:rPr>
      </w:pPr>
    </w:p>
    <w:p w:rsidR="00A15509" w:rsidRPr="006D0335" w:rsidRDefault="00A15509" w:rsidP="00A15509">
      <w:pPr>
        <w:rPr>
          <w:rFonts w:asciiTheme="minorHAnsi" w:eastAsia="Times New Roman" w:hAnsiTheme="minorHAnsi" w:cs="Arial"/>
          <w:bCs/>
          <w:u w:val="single"/>
        </w:rPr>
      </w:pPr>
      <w:r w:rsidRPr="006D0335">
        <w:rPr>
          <w:rFonts w:asciiTheme="minorHAnsi" w:eastAsia="Times New Roman" w:hAnsiTheme="minorHAnsi" w:cs="Arial"/>
          <w:bCs/>
          <w:u w:val="single"/>
        </w:rPr>
        <w:tab/>
      </w:r>
      <w:r w:rsidRPr="006D0335">
        <w:rPr>
          <w:rFonts w:asciiTheme="minorHAnsi" w:eastAsia="Times New Roman" w:hAnsiTheme="minorHAnsi" w:cs="Arial"/>
          <w:bCs/>
          <w:u w:val="single"/>
        </w:rPr>
        <w:tab/>
      </w:r>
      <w:r w:rsidRPr="006D0335">
        <w:rPr>
          <w:rFonts w:asciiTheme="minorHAnsi" w:eastAsia="Times New Roman" w:hAnsiTheme="minorHAnsi" w:cs="Arial"/>
          <w:bCs/>
          <w:u w:val="single"/>
        </w:rPr>
        <w:tab/>
      </w:r>
      <w:r w:rsidRPr="006D0335">
        <w:rPr>
          <w:rFonts w:asciiTheme="minorHAnsi" w:eastAsia="Times New Roman" w:hAnsiTheme="minorHAnsi" w:cs="Arial"/>
          <w:bCs/>
          <w:u w:val="single"/>
        </w:rPr>
        <w:tab/>
      </w:r>
      <w:r w:rsidRPr="006D0335">
        <w:rPr>
          <w:rFonts w:asciiTheme="minorHAnsi" w:eastAsia="Times New Roman" w:hAnsiTheme="minorHAnsi" w:cs="Arial"/>
          <w:bCs/>
          <w:u w:val="single"/>
        </w:rPr>
        <w:tab/>
      </w:r>
      <w:r w:rsidRPr="006D0335">
        <w:rPr>
          <w:rFonts w:asciiTheme="minorHAnsi" w:eastAsia="Times New Roman" w:hAnsiTheme="minorHAnsi" w:cs="Arial"/>
          <w:bCs/>
        </w:rPr>
        <w:tab/>
      </w:r>
      <w:r w:rsidRPr="006D0335">
        <w:rPr>
          <w:rFonts w:asciiTheme="minorHAnsi" w:eastAsia="Times New Roman" w:hAnsiTheme="minorHAnsi" w:cs="Arial"/>
          <w:bCs/>
          <w:u w:val="single"/>
        </w:rPr>
        <w:tab/>
      </w:r>
      <w:r w:rsidRPr="006D0335">
        <w:rPr>
          <w:rFonts w:asciiTheme="minorHAnsi" w:eastAsia="Times New Roman" w:hAnsiTheme="minorHAnsi" w:cs="Arial"/>
          <w:bCs/>
          <w:u w:val="single"/>
        </w:rPr>
        <w:tab/>
      </w:r>
      <w:r w:rsidRPr="006D0335">
        <w:rPr>
          <w:rFonts w:asciiTheme="minorHAnsi" w:eastAsia="Times New Roman" w:hAnsiTheme="minorHAnsi" w:cs="Arial"/>
          <w:bCs/>
          <w:u w:val="single"/>
        </w:rPr>
        <w:tab/>
      </w:r>
      <w:r w:rsidRPr="006D0335">
        <w:rPr>
          <w:rFonts w:asciiTheme="minorHAnsi" w:eastAsia="Times New Roman" w:hAnsiTheme="minorHAnsi" w:cs="Arial"/>
          <w:bCs/>
          <w:u w:val="single"/>
        </w:rPr>
        <w:tab/>
      </w:r>
      <w:r w:rsidRPr="006D0335">
        <w:rPr>
          <w:rFonts w:asciiTheme="minorHAnsi" w:eastAsia="Times New Roman" w:hAnsiTheme="minorHAnsi" w:cs="Arial"/>
          <w:bCs/>
          <w:u w:val="single"/>
        </w:rPr>
        <w:tab/>
      </w:r>
      <w:r w:rsidRPr="006D0335">
        <w:rPr>
          <w:rFonts w:asciiTheme="minorHAnsi" w:eastAsia="Times New Roman" w:hAnsiTheme="minorHAnsi" w:cs="Arial"/>
          <w:bCs/>
          <w:u w:val="single"/>
        </w:rPr>
        <w:tab/>
      </w:r>
    </w:p>
    <w:p w:rsidR="00A15509" w:rsidRPr="006D0335" w:rsidRDefault="00A15509" w:rsidP="00A15509">
      <w:pPr>
        <w:rPr>
          <w:rFonts w:asciiTheme="minorHAnsi" w:eastAsia="Times New Roman" w:hAnsiTheme="minorHAnsi" w:cs="Arial"/>
          <w:bCs/>
        </w:rPr>
      </w:pPr>
      <w:r w:rsidRPr="006D0335">
        <w:rPr>
          <w:rFonts w:asciiTheme="minorHAnsi" w:eastAsia="Times New Roman" w:hAnsiTheme="minorHAnsi" w:cs="Arial"/>
          <w:bCs/>
        </w:rPr>
        <w:t>Name of Parent(s)/Guardian(s)</w:t>
      </w:r>
      <w:r w:rsidRPr="006D0335">
        <w:rPr>
          <w:rFonts w:asciiTheme="minorHAnsi" w:eastAsia="Times New Roman" w:hAnsiTheme="minorHAnsi" w:cs="Arial"/>
          <w:bCs/>
        </w:rPr>
        <w:tab/>
      </w:r>
      <w:r w:rsidRPr="006D0335">
        <w:rPr>
          <w:rFonts w:asciiTheme="minorHAnsi" w:eastAsia="Times New Roman" w:hAnsiTheme="minorHAnsi" w:cs="Arial"/>
          <w:bCs/>
        </w:rPr>
        <w:tab/>
      </w:r>
      <w:r w:rsidR="005240AF">
        <w:rPr>
          <w:rFonts w:asciiTheme="minorHAnsi" w:eastAsia="Times New Roman" w:hAnsiTheme="minorHAnsi" w:cs="Arial"/>
          <w:bCs/>
        </w:rPr>
        <w:tab/>
      </w:r>
      <w:r w:rsidRPr="006D0335">
        <w:rPr>
          <w:rFonts w:asciiTheme="minorHAnsi" w:eastAsia="Times New Roman" w:hAnsiTheme="minorHAnsi" w:cs="Arial"/>
          <w:bCs/>
        </w:rPr>
        <w:t>Signature</w:t>
      </w:r>
    </w:p>
    <w:p w:rsidR="00A15509" w:rsidRPr="006D0335" w:rsidRDefault="00A15509" w:rsidP="00A15509">
      <w:pPr>
        <w:rPr>
          <w:rFonts w:asciiTheme="minorHAnsi" w:eastAsia="Times New Roman" w:hAnsiTheme="minorHAnsi" w:cs="Arial"/>
          <w:bCs/>
        </w:rPr>
      </w:pPr>
      <w:r w:rsidRPr="006D0335">
        <w:rPr>
          <w:rFonts w:asciiTheme="minorHAnsi" w:eastAsia="Times New Roman" w:hAnsiTheme="minorHAnsi" w:cs="Arial"/>
          <w:bCs/>
        </w:rPr>
        <w:t>(Please Print)</w:t>
      </w:r>
      <w:r w:rsidRPr="006D0335">
        <w:rPr>
          <w:rFonts w:asciiTheme="minorHAnsi" w:eastAsia="Times New Roman" w:hAnsiTheme="minorHAnsi" w:cs="Arial"/>
          <w:bCs/>
        </w:rPr>
        <w:tab/>
      </w:r>
      <w:r w:rsidRPr="006D0335">
        <w:rPr>
          <w:rFonts w:asciiTheme="minorHAnsi" w:eastAsia="Times New Roman" w:hAnsiTheme="minorHAnsi" w:cs="Arial"/>
          <w:bCs/>
        </w:rPr>
        <w:tab/>
      </w:r>
    </w:p>
    <w:p w:rsidR="00A15509" w:rsidRPr="006D0335" w:rsidRDefault="00A15509" w:rsidP="00A15509">
      <w:pPr>
        <w:pStyle w:val="Default"/>
        <w:rPr>
          <w:rFonts w:asciiTheme="minorHAnsi" w:hAnsiTheme="minorHAnsi" w:cs="Arial"/>
          <w:b/>
          <w:bCs/>
          <w:color w:val="auto"/>
          <w:sz w:val="22"/>
          <w:szCs w:val="22"/>
        </w:rPr>
      </w:pPr>
    </w:p>
    <w:p w:rsidR="00A15509" w:rsidRPr="006D0335" w:rsidRDefault="00A15509" w:rsidP="00A15509">
      <w:pPr>
        <w:pStyle w:val="Default"/>
        <w:rPr>
          <w:rFonts w:asciiTheme="minorHAnsi" w:hAnsiTheme="minorHAnsi" w:cs="Arial"/>
          <w:b/>
          <w:bCs/>
          <w:color w:val="auto"/>
          <w:sz w:val="22"/>
          <w:szCs w:val="22"/>
        </w:rPr>
      </w:pPr>
      <w:r w:rsidRPr="006D0335">
        <w:rPr>
          <w:rFonts w:asciiTheme="minorHAnsi" w:hAnsiTheme="minorHAnsi" w:cs="Arial"/>
          <w:b/>
          <w:bCs/>
          <w:color w:val="auto"/>
          <w:sz w:val="22"/>
          <w:szCs w:val="22"/>
        </w:rPr>
        <w:t xml:space="preserve">III. </w:t>
      </w:r>
      <w:r w:rsidR="007A0ACA" w:rsidRPr="006D0335">
        <w:rPr>
          <w:rFonts w:asciiTheme="minorHAnsi" w:hAnsiTheme="minorHAnsi" w:cs="Arial"/>
          <w:b/>
          <w:bCs/>
          <w:color w:val="auto"/>
          <w:sz w:val="22"/>
          <w:szCs w:val="22"/>
        </w:rPr>
        <w:t xml:space="preserve">CONSENT/RELEASE  </w:t>
      </w:r>
    </w:p>
    <w:p w:rsidR="00A15509" w:rsidRPr="006D0335" w:rsidRDefault="00A15509" w:rsidP="00A15509">
      <w:pPr>
        <w:pStyle w:val="Default"/>
        <w:rPr>
          <w:rFonts w:asciiTheme="minorHAnsi" w:hAnsiTheme="minorHAnsi" w:cs="Arial"/>
          <w:b/>
          <w:bCs/>
          <w:color w:val="auto"/>
          <w:sz w:val="22"/>
          <w:szCs w:val="22"/>
        </w:rPr>
      </w:pPr>
    </w:p>
    <w:p w:rsidR="007A0ACA" w:rsidRPr="006D0335" w:rsidRDefault="007A0ACA" w:rsidP="007A0ACA">
      <w:pPr>
        <w:pStyle w:val="Default"/>
        <w:rPr>
          <w:rFonts w:asciiTheme="minorHAnsi" w:hAnsiTheme="minorHAnsi" w:cs="Arial"/>
          <w:sz w:val="22"/>
          <w:szCs w:val="22"/>
        </w:rPr>
      </w:pPr>
      <w:r w:rsidRPr="006D0335">
        <w:rPr>
          <w:rFonts w:asciiTheme="minorHAnsi" w:hAnsiTheme="minorHAnsi" w:cs="Arial"/>
          <w:b/>
          <w:bCs/>
          <w:sz w:val="22"/>
          <w:szCs w:val="22"/>
        </w:rPr>
        <w:t xml:space="preserve">OPTIONAL FBI PHOTOGRAPH CONSENT/RELEASE: </w:t>
      </w:r>
      <w:r w:rsidRPr="006D0335">
        <w:rPr>
          <w:rFonts w:asciiTheme="minorHAnsi" w:hAnsiTheme="minorHAnsi" w:cs="Arial"/>
          <w:sz w:val="22"/>
          <w:szCs w:val="22"/>
        </w:rPr>
        <w:t xml:space="preserve">During your participation in an FBI Community Outreach Program event or activity, an FBI photographer or other media entity may photograph the event or activity. By signing this consent/release form, you agree that the image appearing in any such photograph may be used by the FBI and the Community Outreach Program for public affairs purposes. </w:t>
      </w:r>
    </w:p>
    <w:p w:rsidR="007A0ACA" w:rsidRPr="006D0335" w:rsidRDefault="007A0ACA" w:rsidP="007A0ACA">
      <w:pPr>
        <w:pStyle w:val="Default"/>
        <w:rPr>
          <w:rFonts w:asciiTheme="minorHAnsi" w:hAnsiTheme="minorHAnsi" w:cs="Arial"/>
          <w:sz w:val="22"/>
          <w:szCs w:val="22"/>
        </w:rPr>
      </w:pPr>
      <w:r w:rsidRPr="006D0335">
        <w:rPr>
          <w:rFonts w:asciiTheme="minorHAnsi" w:hAnsiTheme="minorHAnsi" w:cs="Arial"/>
          <w:sz w:val="22"/>
          <w:szCs w:val="22"/>
        </w:rPr>
        <w:t xml:space="preserve">I agree to release and authorize any photographs, as described above, to be used in FBI media print or online communications, including, but not limited to FBI.gov, the FBI Community Outreach Facebook page, and all other related publications. </w:t>
      </w:r>
    </w:p>
    <w:p w:rsidR="007A0ACA" w:rsidRPr="006D0335" w:rsidRDefault="007A0ACA" w:rsidP="007A0ACA">
      <w:pPr>
        <w:jc w:val="center"/>
        <w:rPr>
          <w:rFonts w:asciiTheme="minorHAnsi" w:hAnsiTheme="minorHAnsi" w:cs="Arial"/>
          <w:i/>
        </w:rPr>
      </w:pPr>
      <w:r w:rsidRPr="006D0335">
        <w:rPr>
          <w:rFonts w:asciiTheme="minorHAnsi" w:hAnsiTheme="minorHAnsi" w:cs="Arial"/>
          <w:i/>
        </w:rPr>
        <w:t>If you do not sign the optional photo release, your child will not be precluded from attending the program.</w:t>
      </w:r>
    </w:p>
    <w:p w:rsidR="007A0ACA" w:rsidRPr="006D0335" w:rsidRDefault="007A0ACA" w:rsidP="007A0ACA">
      <w:pPr>
        <w:rPr>
          <w:rFonts w:asciiTheme="minorHAnsi" w:hAnsiTheme="minorHAnsi" w:cs="Arial"/>
        </w:rPr>
      </w:pPr>
    </w:p>
    <w:p w:rsidR="007A0ACA" w:rsidRPr="006D0335" w:rsidRDefault="007A0ACA" w:rsidP="007A0ACA">
      <w:pPr>
        <w:rPr>
          <w:rFonts w:asciiTheme="minorHAnsi" w:hAnsiTheme="minorHAnsi" w:cs="Arial"/>
        </w:rPr>
      </w:pPr>
      <w:r w:rsidRPr="006D0335">
        <w:rPr>
          <w:rFonts w:asciiTheme="minorHAnsi" w:hAnsiTheme="minorHAnsi" w:cs="Arial"/>
        </w:rPr>
        <w:t>Parent/Guardian’s Signature: ___________________________________</w:t>
      </w:r>
      <w:r w:rsidR="005240AF">
        <w:rPr>
          <w:rFonts w:asciiTheme="minorHAnsi" w:hAnsiTheme="minorHAnsi" w:cs="Arial"/>
        </w:rPr>
        <w:t>_____</w:t>
      </w:r>
      <w:r w:rsidRPr="006D0335">
        <w:rPr>
          <w:rFonts w:asciiTheme="minorHAnsi" w:hAnsiTheme="minorHAnsi" w:cs="Arial"/>
        </w:rPr>
        <w:t xml:space="preserve"> Date: ______________</w:t>
      </w:r>
    </w:p>
    <w:p w:rsidR="001B6697" w:rsidRDefault="001B6697" w:rsidP="005240AF">
      <w:pPr>
        <w:pStyle w:val="Default"/>
        <w:tabs>
          <w:tab w:val="left" w:pos="360"/>
        </w:tabs>
        <w:spacing w:after="167"/>
        <w:ind w:left="360"/>
        <w:rPr>
          <w:rFonts w:asciiTheme="minorHAnsi" w:hAnsiTheme="minorHAnsi" w:cs="Arial"/>
          <w:color w:val="auto"/>
          <w:sz w:val="22"/>
          <w:szCs w:val="22"/>
        </w:rPr>
      </w:pPr>
    </w:p>
    <w:p w:rsidR="00FB7925" w:rsidRPr="008D267B" w:rsidRDefault="001B6697" w:rsidP="005240AF">
      <w:pPr>
        <w:pStyle w:val="Default"/>
        <w:tabs>
          <w:tab w:val="left" w:pos="360"/>
        </w:tabs>
        <w:spacing w:after="167"/>
        <w:ind w:left="360"/>
        <w:rPr>
          <w:rFonts w:asciiTheme="minorHAnsi" w:hAnsiTheme="minorHAnsi" w:cs="Arial"/>
          <w:b/>
          <w:color w:val="auto"/>
          <w:sz w:val="22"/>
          <w:szCs w:val="22"/>
        </w:rPr>
      </w:pPr>
      <w:r w:rsidRPr="008D267B">
        <w:rPr>
          <w:rFonts w:asciiTheme="minorHAnsi" w:hAnsiTheme="minorHAnsi" w:cs="Arial"/>
          <w:b/>
          <w:color w:val="auto"/>
          <w:sz w:val="22"/>
          <w:szCs w:val="22"/>
        </w:rPr>
        <w:t xml:space="preserve">Questions contact </w:t>
      </w:r>
      <w:r w:rsidR="008D267B" w:rsidRPr="008D267B">
        <w:rPr>
          <w:rFonts w:asciiTheme="minorHAnsi" w:hAnsiTheme="minorHAnsi" w:cs="Arial"/>
          <w:b/>
          <w:color w:val="auto"/>
          <w:sz w:val="22"/>
          <w:szCs w:val="22"/>
        </w:rPr>
        <w:t xml:space="preserve">Community Outreach Specialist </w:t>
      </w:r>
      <w:r w:rsidRPr="008D267B">
        <w:rPr>
          <w:rFonts w:asciiTheme="minorHAnsi" w:hAnsiTheme="minorHAnsi" w:cs="Arial"/>
          <w:b/>
          <w:color w:val="auto"/>
          <w:sz w:val="22"/>
          <w:szCs w:val="22"/>
        </w:rPr>
        <w:t>Melissa Adams</w:t>
      </w:r>
      <w:r w:rsidR="008D267B" w:rsidRPr="008D267B">
        <w:rPr>
          <w:rFonts w:asciiTheme="minorHAnsi" w:hAnsiTheme="minorHAnsi" w:cs="Arial"/>
          <w:b/>
          <w:color w:val="auto"/>
          <w:sz w:val="22"/>
          <w:szCs w:val="22"/>
        </w:rPr>
        <w:t xml:space="preserve"> (801) 579-6015, melissa.adams@ic.fb.gov</w:t>
      </w:r>
      <w:r w:rsidR="00A15509" w:rsidRPr="008D267B">
        <w:rPr>
          <w:rFonts w:asciiTheme="minorHAnsi" w:hAnsiTheme="minorHAnsi" w:cs="Arial"/>
          <w:b/>
          <w:color w:val="auto"/>
          <w:sz w:val="22"/>
          <w:szCs w:val="22"/>
        </w:rPr>
        <w:t xml:space="preserve"> </w:t>
      </w:r>
    </w:p>
    <w:p w:rsidR="001B6697" w:rsidRPr="008D267B" w:rsidRDefault="001B6697" w:rsidP="005240AF">
      <w:pPr>
        <w:pStyle w:val="Default"/>
        <w:tabs>
          <w:tab w:val="left" w:pos="360"/>
        </w:tabs>
        <w:spacing w:after="167"/>
        <w:ind w:left="360"/>
        <w:rPr>
          <w:b/>
        </w:rPr>
      </w:pPr>
    </w:p>
    <w:sectPr w:rsidR="001B6697" w:rsidRPr="008D2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09"/>
    <w:rsid w:val="001B6697"/>
    <w:rsid w:val="00306AFF"/>
    <w:rsid w:val="005240AF"/>
    <w:rsid w:val="006D0335"/>
    <w:rsid w:val="007A0ACA"/>
    <w:rsid w:val="00856CD7"/>
    <w:rsid w:val="008D267B"/>
    <w:rsid w:val="00A15509"/>
    <w:rsid w:val="00E53DF7"/>
    <w:rsid w:val="00FB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51564-7519-4523-8194-31DB4FA1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5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550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D2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Federal Bureau of Investigation</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madams2</dc:creator>
  <cp:keywords/>
  <dc:description/>
  <cp:lastModifiedBy>madams2</cp:lastModifiedBy>
  <cp:revision>2</cp:revision>
  <cp:lastPrinted>2017-02-14T00:33:00Z</cp:lastPrinted>
  <dcterms:created xsi:type="dcterms:W3CDTF">2017-02-21T19:31:00Z</dcterms:created>
  <dcterms:modified xsi:type="dcterms:W3CDTF">2017-02-21T19:31:00Z</dcterms:modified>
</cp:coreProperties>
</file>